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62" w:rsidRDefault="00833862" w:rsidP="00833862">
      <w:pPr>
        <w:pStyle w:val="Navadensplet"/>
        <w:spacing w:before="240" w:beforeAutospacing="0" w:after="240" w:afterAutospacing="0" w:line="336" w:lineRule="atLeast"/>
        <w:rPr>
          <w:rFonts w:ascii="Tahoma" w:hAnsi="Tahoma" w:cs="Tahoma"/>
          <w:color w:val="5B5B5B"/>
          <w:sz w:val="17"/>
          <w:szCs w:val="17"/>
        </w:rPr>
      </w:pPr>
      <w:r>
        <w:rPr>
          <w:rStyle w:val="Krepko"/>
          <w:rFonts w:ascii="Tahoma" w:hAnsi="Tahoma" w:cs="Tahoma"/>
          <w:color w:val="5B5B5B"/>
          <w:sz w:val="17"/>
          <w:szCs w:val="17"/>
        </w:rPr>
        <w:t>ŽIVLJENJEPIS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Sem Branko Lukač, rojen 8. marca 1984 v Murski Soboti. Stanujem v Murskih Črncih. Od leta 1990 do leta 1998 sem obiskoval Osnovno šolo Tišina. Po končani osnovni šoli sem se leta 1998 vpisal na Srednjo ekonomsko šolo v Murski Soboti, smer ekonomska gimnazija in maturiral leta 2002.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 xml:space="preserve">Ker imamo doma manjšo kmetijo, so me že od malega zanimale naravoslovne vede in vede povezane s kmetijstvom, zato sem se po končani ekonomski gimnaziji in tehtnem premisleku odločil za študij kmetijstva na Fakulteti za kmetijstvo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biosistemske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vede v Mariboru. Študij sem zaključil 19. decembra 2008, z diplomsko nalogo pod mentorstvom red. prof. dr. Branka Krambergerja in tako pridobil naziv univerzitetni diplomirani inženir kmetijstva. Študij sem zaključil s povprečno oceno izpitov 8,21. Diplomska naloga in predstavitev diplomske naloge pa je bila ocenjena z 10.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 xml:space="preserve">Sam poskus za diplomsko nalogo smo izvedli pri vasi Murski Črnci v letih 2004 in 2005, ko je bila pridelava sladkorne pese v Sloveniji še aktualna. Kljub temu, da smo v Sloveniji ob zaprtju TSO Ormož nehali pridelovati sladkorno peso, menim da so rezultati in spoznanja mojega diplomskega dela uporabni za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poljedeljsko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živinorejske kmetije v mnogih sosednjih državah, kjer še pridelujejo sladkorno peso. Tako je mentor prof. dr. Kramberger predstavil rezultate poskusa v ameriški strokovni reviji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Agronomy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Journal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kot del članka z naslovom: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Effects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Italian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Ryegrass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Date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Plow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-In on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Soil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Mineral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Nitrogen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Sugarbeet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Yield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Quality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>Trenutno sem zaposlen na Kmetijskem inštitutu Slovenije in delam na področju travinja in pridelave krme. Razmišljam, da bi v bližnji prihodnosti tudi nadaljeval študij kmetijstva na podiplomski ravni.</w:t>
      </w:r>
      <w:r>
        <w:rPr>
          <w:rFonts w:ascii="Tahoma" w:hAnsi="Tahoma" w:cs="Tahoma"/>
          <w:color w:val="5B5B5B"/>
          <w:sz w:val="17"/>
          <w:szCs w:val="17"/>
        </w:rPr>
        <w:br/>
      </w:r>
    </w:p>
    <w:p w:rsidR="00833862" w:rsidRDefault="00833862" w:rsidP="00833862">
      <w:pPr>
        <w:pStyle w:val="Navadensplet"/>
        <w:spacing w:before="240" w:beforeAutospacing="0" w:after="240" w:afterAutospacing="0" w:line="336" w:lineRule="atLeast"/>
        <w:rPr>
          <w:rFonts w:ascii="Tahoma" w:hAnsi="Tahoma" w:cs="Tahoma"/>
          <w:color w:val="5B5B5B"/>
          <w:sz w:val="17"/>
          <w:szCs w:val="17"/>
        </w:rPr>
      </w:pPr>
      <w:r>
        <w:rPr>
          <w:rFonts w:ascii="Tahoma" w:hAnsi="Tahoma" w:cs="Tahoma"/>
          <w:color w:val="5B5B5B"/>
          <w:sz w:val="17"/>
          <w:szCs w:val="17"/>
        </w:rPr>
        <w:t> </w:t>
      </w:r>
    </w:p>
    <w:p w:rsidR="007D1383" w:rsidRDefault="00833862"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62"/>
    <w:rsid w:val="00833862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B746-F039-4F11-BA60-D7272238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3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33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2018-05-16T08:07:00Z</dcterms:created>
  <dcterms:modified xsi:type="dcterms:W3CDTF">2018-05-16T08:07:00Z</dcterms:modified>
</cp:coreProperties>
</file>