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F17BBF">
      <w:r>
        <w:rPr>
          <w:rStyle w:val="Krepko"/>
          <w:rFonts w:ascii="Tahoma" w:hAnsi="Tahoma" w:cs="Tahoma"/>
          <w:color w:val="5B5B5B"/>
          <w:sz w:val="17"/>
          <w:szCs w:val="17"/>
        </w:rPr>
        <w:t>ŽIVLJENJEPIS</w:t>
      </w:r>
      <w:r>
        <w:rPr>
          <w:rFonts w:ascii="Tahoma" w:hAnsi="Tahoma" w:cs="Tahoma"/>
          <w:color w:val="5B5B5B"/>
          <w:sz w:val="17"/>
          <w:szCs w:val="17"/>
        </w:rPr>
        <w:br/>
        <w:t> </w:t>
      </w:r>
      <w:r>
        <w:rPr>
          <w:rFonts w:ascii="Tahoma" w:hAnsi="Tahoma" w:cs="Tahoma"/>
          <w:color w:val="5B5B5B"/>
          <w:sz w:val="17"/>
          <w:szCs w:val="17"/>
        </w:rPr>
        <w:br/>
        <w:t>Rodila sem se 28.3.1984 v Murski Soboti. Osnovno šolo Franceta Prešerna Črenšovci sem obiskovala v letih 1991-1999. Zaradi veselja do matematike in zanimanja za družbene in gospodarske razmere sem se v šolskem letu 1999/00 vpisala na srednjo Ekonomsko šolo v Murski Soboti, in sicer v program Ekonomska gimnazija, katerega sem leta 2003 končala z odličnim uspehom.</w:t>
      </w:r>
      <w:r>
        <w:rPr>
          <w:rFonts w:ascii="Tahoma" w:hAnsi="Tahoma" w:cs="Tahoma"/>
          <w:color w:val="5B5B5B"/>
          <w:sz w:val="17"/>
          <w:szCs w:val="17"/>
        </w:rPr>
        <w:br/>
        <w:t> </w:t>
      </w:r>
      <w:r>
        <w:rPr>
          <w:rFonts w:ascii="Tahoma" w:hAnsi="Tahoma" w:cs="Tahoma"/>
          <w:color w:val="5B5B5B"/>
          <w:sz w:val="17"/>
          <w:szCs w:val="17"/>
        </w:rPr>
        <w:br/>
        <w:t>Ker sem želela še bolj poglobljeno spoznati ekonomijo sem se leta 2003 vpisala na Ekonomsko fakulteto Univerze v Ljubljani. V tretjem letniku sem izbrala finančno smer na poslovnem oddelku fakultete. Že med študijem sem se ukvarjala z raziskovalnim delom. S skupino študentk smo z raziskovalno nalogo z naslovom Analiza turističnega povpraševanja Grand hotela Adriatic prejele posebno nagrado. Med študijem sem opravljala raznovrstna dela preko študentskega servisa, sodelovala sem tudi pri projektu Romski most in pri razvojnih projektih pomurske regije. V času izobraževanja sem prejemala tudi Zoisovo štipendijo.</w:t>
      </w:r>
      <w:r>
        <w:rPr>
          <w:rFonts w:ascii="Tahoma" w:hAnsi="Tahoma" w:cs="Tahoma"/>
          <w:color w:val="5B5B5B"/>
          <w:sz w:val="17"/>
          <w:szCs w:val="17"/>
        </w:rPr>
        <w:br/>
      </w:r>
      <w:r>
        <w:rPr>
          <w:rFonts w:ascii="Tahoma" w:hAnsi="Tahoma" w:cs="Tahoma"/>
          <w:color w:val="5B5B5B"/>
          <w:sz w:val="17"/>
          <w:szCs w:val="17"/>
        </w:rPr>
        <w:br/>
        <w:t xml:space="preserve">Diplomirala sem 2.9.2008 pod mentorstvom mag. Jožeta </w:t>
      </w:r>
      <w:proofErr w:type="spellStart"/>
      <w:r>
        <w:rPr>
          <w:rFonts w:ascii="Tahoma" w:hAnsi="Tahoma" w:cs="Tahoma"/>
          <w:color w:val="5B5B5B"/>
          <w:sz w:val="17"/>
          <w:szCs w:val="17"/>
        </w:rPr>
        <w:t>Sambta</w:t>
      </w:r>
      <w:proofErr w:type="spellEnd"/>
      <w:r>
        <w:rPr>
          <w:rFonts w:ascii="Tahoma" w:hAnsi="Tahoma" w:cs="Tahoma"/>
          <w:color w:val="5B5B5B"/>
          <w:sz w:val="17"/>
          <w:szCs w:val="17"/>
        </w:rPr>
        <w:t>. Delom pod naslovom Demografska analiza Pomurske regije in problem bega možganov je bilo ocenjeno z odliko. Za diplomsko nalogo sem prejela Prešernovo nagrado Ekonomske fakultete.</w:t>
      </w:r>
      <w:r>
        <w:rPr>
          <w:rFonts w:ascii="Tahoma" w:hAnsi="Tahoma" w:cs="Tahoma"/>
          <w:color w:val="5B5B5B"/>
          <w:sz w:val="17"/>
          <w:szCs w:val="17"/>
        </w:rPr>
        <w:br/>
        <w:t> </w:t>
      </w:r>
      <w:r>
        <w:rPr>
          <w:rFonts w:ascii="Tahoma" w:hAnsi="Tahoma" w:cs="Tahoma"/>
          <w:color w:val="5B5B5B"/>
          <w:sz w:val="17"/>
          <w:szCs w:val="17"/>
        </w:rPr>
        <w:br/>
        <w:t>Študij nadaljujem na Ekonomsko-poslovni fakulteti v Mariboru, in sicer na podiplomskem programu znanstvenega magisterija Ekonomija in poslovne vede, smer Bančništvo in poslovne finance.</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F"/>
    <w:rsid w:val="00BB00B7"/>
    <w:rsid w:val="00F17BBF"/>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1C90-24FB-4515-87C2-6E13B1F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17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2018-05-16T08:08:00Z</dcterms:created>
  <dcterms:modified xsi:type="dcterms:W3CDTF">2018-05-16T08:08:00Z</dcterms:modified>
</cp:coreProperties>
</file>