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DB2CBE">
      <w:r>
        <w:rPr>
          <w:rFonts w:ascii="Tahoma" w:hAnsi="Tahoma" w:cs="Tahoma"/>
          <w:color w:val="5B5B5B"/>
          <w:sz w:val="17"/>
          <w:szCs w:val="17"/>
        </w:rPr>
        <w:t>Datum in kraj rojstva: 14. 8. 1978, Murska Sobota </w:t>
      </w:r>
      <w:r>
        <w:rPr>
          <w:rFonts w:ascii="Tahoma" w:hAnsi="Tahoma" w:cs="Tahoma"/>
          <w:color w:val="5B5B5B"/>
          <w:sz w:val="17"/>
          <w:szCs w:val="17"/>
        </w:rPr>
        <w:br/>
        <w:t>Državljanstvo: slovensko </w:t>
      </w:r>
      <w:r>
        <w:rPr>
          <w:rFonts w:ascii="Tahoma" w:hAnsi="Tahoma" w:cs="Tahoma"/>
          <w:color w:val="5B5B5B"/>
          <w:sz w:val="17"/>
          <w:szCs w:val="17"/>
        </w:rPr>
        <w:br/>
        <w:t>Tuji jeziki: angleški, nemški, (bošnjaški) </w:t>
      </w:r>
      <w:r>
        <w:rPr>
          <w:rFonts w:ascii="Tahoma" w:hAnsi="Tahoma" w:cs="Tahoma"/>
          <w:color w:val="5B5B5B"/>
          <w:sz w:val="17"/>
          <w:szCs w:val="17"/>
        </w:rPr>
        <w:br/>
        <w:t>Šolska izobrazba: </w:t>
      </w:r>
      <w:r>
        <w:rPr>
          <w:rFonts w:ascii="Tahoma" w:hAnsi="Tahoma" w:cs="Tahoma"/>
          <w:color w:val="5B5B5B"/>
          <w:sz w:val="17"/>
          <w:szCs w:val="17"/>
        </w:rPr>
        <w:br/>
        <w:t>• Osnovna šola Puconci do leta 1993 </w:t>
      </w:r>
      <w:r>
        <w:rPr>
          <w:rFonts w:ascii="Tahoma" w:hAnsi="Tahoma" w:cs="Tahoma"/>
          <w:color w:val="5B5B5B"/>
          <w:sz w:val="17"/>
          <w:szCs w:val="17"/>
        </w:rPr>
        <w:br/>
        <w:t>• Gimnazija Murska Sobota do leta 1997 </w:t>
      </w:r>
      <w:r>
        <w:rPr>
          <w:rFonts w:ascii="Tahoma" w:hAnsi="Tahoma" w:cs="Tahoma"/>
          <w:color w:val="5B5B5B"/>
          <w:sz w:val="17"/>
          <w:szCs w:val="17"/>
        </w:rPr>
        <w:br/>
        <w:t>• Fakulteta za družbene vede, Univerza v Ljubljani do leta 2002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Trenutno vpisana na magistrski študij ekonomije na Ekonomski fakulteti Univerze v Ljubljani Univerzitetni študij: Fakulteta za družbene vede, Univerza v Ljubljani Program in smer: sociologija – analitsko teoretska smer Naslov diplomskega dela: Socialni in človeški kapital študentov (mentor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somentorica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: red. prof. dr. Frane Adam, doc. dr. Valentina Hlebec) Nagrade: </w:t>
      </w:r>
      <w:r>
        <w:rPr>
          <w:rFonts w:ascii="Tahoma" w:hAnsi="Tahoma" w:cs="Tahoma"/>
          <w:color w:val="5B5B5B"/>
          <w:sz w:val="17"/>
          <w:szCs w:val="17"/>
        </w:rPr>
        <w:br/>
        <w:t>• Fakultetna Prešernova nagrada 2002 </w:t>
      </w:r>
      <w:r>
        <w:rPr>
          <w:rFonts w:ascii="Tahoma" w:hAnsi="Tahoma" w:cs="Tahoma"/>
          <w:color w:val="5B5B5B"/>
          <w:sz w:val="17"/>
          <w:szCs w:val="17"/>
        </w:rPr>
        <w:br/>
        <w:t>• Znanstvena nagrada Pomurja 2002 za najboljše pomursko diplomsko delo s področja družboslovja </w:t>
      </w:r>
      <w:r>
        <w:rPr>
          <w:rFonts w:ascii="Tahoma" w:hAnsi="Tahoma" w:cs="Tahoma"/>
          <w:color w:val="5B5B5B"/>
          <w:sz w:val="17"/>
          <w:szCs w:val="17"/>
        </w:rPr>
        <w:br/>
        <w:t>Druga relevantna usposabljanja: </w:t>
      </w:r>
      <w:r>
        <w:rPr>
          <w:rFonts w:ascii="Tahoma" w:hAnsi="Tahoma" w:cs="Tahoma"/>
          <w:color w:val="5B5B5B"/>
          <w:sz w:val="17"/>
          <w:szCs w:val="17"/>
        </w:rPr>
        <w:br/>
        <w:t>• Leta 2001: Usposabljanje za delo z mladimi za prostovoljce, pripravnike in javne delavce na Centru za socialno delo Moste, Ljubljana.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Leta 2001: deset-dnevni tečaj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Empty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hands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European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Action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Training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Youth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Workers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Bedworthu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 Angliji. DRUGE POMEMBNEJŠE AKTIVNOSTI </w:t>
      </w:r>
      <w:r>
        <w:rPr>
          <w:rFonts w:ascii="Tahoma" w:hAnsi="Tahoma" w:cs="Tahoma"/>
          <w:color w:val="5B5B5B"/>
          <w:sz w:val="17"/>
          <w:szCs w:val="17"/>
        </w:rPr>
        <w:br/>
        <w:t>• Delo demonstratorke na Fakulteti za družbene vede pri predmetu metodologija družboslovnega raziskovanja (nosilec doc. dr. Mitja Hafner-Fink) v šolskih letih 2000/01 in 2001/02. </w:t>
      </w:r>
      <w:r>
        <w:rPr>
          <w:rFonts w:ascii="Tahoma" w:hAnsi="Tahoma" w:cs="Tahoma"/>
          <w:color w:val="5B5B5B"/>
          <w:sz w:val="17"/>
          <w:szCs w:val="17"/>
        </w:rPr>
        <w:br/>
        <w:t>• Sodelovanje pri projektih pri red. prof. dr. Franetu Adamu na Centru za teoretsko sociologijo Fakultete za družbene vede.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Od leta 1998 naprej delam prostovoljno z bošnjaškimi begunci, otroki preko Društva za prostovoljno delo MOST (pozneje preimenovanega v Zavod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Voluntariat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). </w:t>
      </w:r>
      <w:r>
        <w:rPr>
          <w:rFonts w:ascii="Tahoma" w:hAnsi="Tahoma" w:cs="Tahoma"/>
          <w:color w:val="5B5B5B"/>
          <w:sz w:val="17"/>
          <w:szCs w:val="17"/>
        </w:rPr>
        <w:br/>
        <w:t>• Udeležba na tri-tedenskem prostovoljnem mednarodnem delovnem taboru v Izoli leta 1998 (delo z mišično obolelimi osebami, predvsem z mlajšimi).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 Udeležba na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dvo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-tedenskem prostovoljnem mednarodnem delovnem taboru v Rajcu na Slovaškem leta 2000 (delo z otroki in mladostniki).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NASLOV DIPLOMSKEGA DELA: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Socialni in človeški kapital študentov</w:t>
      </w:r>
      <w:r>
        <w:rPr>
          <w:rFonts w:ascii="Tahoma" w:hAnsi="Tahoma" w:cs="Tahoma"/>
          <w:color w:val="5B5B5B"/>
          <w:sz w:val="17"/>
          <w:szCs w:val="17"/>
        </w:rPr>
        <w:br/>
        <w:t>RECENZENT DIPL. DELA: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prof. dr. Albina Nečak Luk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MNENJE RECENZENTA: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BE"/>
    <w:rsid w:val="00BB00B7"/>
    <w:rsid w:val="00DB2CBE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F583D-1330-40FC-8AAF-937E063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B2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2018-05-16T09:20:00Z</dcterms:created>
  <dcterms:modified xsi:type="dcterms:W3CDTF">2018-05-16T09:20:00Z</dcterms:modified>
</cp:coreProperties>
</file>